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3F" w:rsidRPr="00327C32" w:rsidRDefault="00973E3F" w:rsidP="00973E3F">
      <w:pPr>
        <w:ind w:left="5760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ΔΕΛΤΙΟ ΤΥΠΟΥ </w:t>
      </w:r>
    </w:p>
    <w:p w:rsidR="00EE3393" w:rsidRPr="00327C32" w:rsidRDefault="009D338A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>Το Οινοποιείο Λαφαζάνη</w:t>
      </w:r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σας προσκαλεί τ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ο Σάββατο 2 κα</w:t>
      </w:r>
      <w:r w:rsidR="00327C32">
        <w:rPr>
          <w:rFonts w:ascii="Helvetica" w:hAnsi="Helvetica" w:cs="Helvetica"/>
          <w:color w:val="000000" w:themeColor="text1"/>
          <w:sz w:val="24"/>
          <w:szCs w:val="24"/>
        </w:rPr>
        <w:t>ι την Κυριακή 3 Σεπτεμβρίου</w:t>
      </w:r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327C32" w:rsidRPr="00327C32">
        <w:rPr>
          <w:rFonts w:ascii="Helvetica" w:hAnsi="Helvetica" w:cs="Helvetica"/>
          <w:color w:val="000000" w:themeColor="text1"/>
          <w:sz w:val="24"/>
          <w:szCs w:val="24"/>
        </w:rPr>
        <w:t>σε έ</w:t>
      </w:r>
      <w:r w:rsidR="00327C32">
        <w:rPr>
          <w:rFonts w:ascii="Helvetica" w:hAnsi="Helvetica" w:cs="Helvetica"/>
          <w:color w:val="000000" w:themeColor="text1"/>
          <w:sz w:val="24"/>
          <w:szCs w:val="24"/>
        </w:rPr>
        <w:t xml:space="preserve">να διήμερο, παράλληλων εορταστικών εκδηλώσεων, </w:t>
      </w:r>
      <w:r w:rsidR="00327C3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στα πλαίσια </w:t>
      </w:r>
      <w:r w:rsidR="00327C32">
        <w:rPr>
          <w:rFonts w:ascii="Helvetica" w:hAnsi="Helvetica" w:cs="Helvetica"/>
          <w:color w:val="000000" w:themeColor="text1"/>
          <w:sz w:val="24"/>
          <w:szCs w:val="24"/>
        </w:rPr>
        <w:t xml:space="preserve">του </w:t>
      </w:r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θεσμού </w:t>
      </w:r>
      <w:r w:rsidR="00077B72" w:rsidRPr="00327C32">
        <w:rPr>
          <w:rFonts w:ascii="Helvetica" w:hAnsi="Helvetica" w:cs="Helvetica"/>
          <w:b/>
          <w:color w:val="000000" w:themeColor="text1"/>
          <w:sz w:val="24"/>
          <w:szCs w:val="24"/>
        </w:rPr>
        <w:t>Μεγάλες Μέρες Νεμέας</w:t>
      </w:r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327C32">
        <w:rPr>
          <w:rFonts w:ascii="Helvetica" w:hAnsi="Helvetica" w:cs="Helvetica"/>
          <w:color w:val="000000" w:themeColor="text1"/>
          <w:sz w:val="24"/>
          <w:szCs w:val="24"/>
        </w:rPr>
        <w:t>2017.</w:t>
      </w:r>
    </w:p>
    <w:p w:rsidR="00D55E7D" w:rsidRPr="00327C32" w:rsidRDefault="00EE3393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Οι πόρτες του οινοποιείου θα ανοίξουν 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από τις 10: 00πμ έως τις 19:00μμ για γευστικές δοκιμές </w:t>
      </w:r>
      <w:r w:rsidR="008F4B44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στην αίθουσα γευσιγνωσίας 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>και ξεναγήσεις</w:t>
      </w:r>
      <w:r w:rsidR="008F4B44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στους χώρους παραγωγής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και στον αμπελώνα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. </w:t>
      </w:r>
    </w:p>
    <w:p w:rsidR="00D55E7D" w:rsidRPr="00327C32" w:rsidRDefault="00077B72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111D85">
        <w:rPr>
          <w:rFonts w:ascii="Helvetica" w:hAnsi="Helvetica" w:cs="Helvetica"/>
          <w:color w:val="000000" w:themeColor="text1"/>
          <w:sz w:val="24"/>
          <w:szCs w:val="24"/>
        </w:rPr>
        <w:t>Τ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>ο Σάββατο θα είναι αφιερωμένο στο θέατρο Σκιών, ενώ όλο το διήμερο</w:t>
      </w:r>
      <w:r w:rsidR="009E45B7"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θα υπάρχει έκθεση στο υπόγειο Κελάρι του Οινοποιείου</w:t>
      </w:r>
      <w:r w:rsidR="009E45B7"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με αντικείμενα από την προσωπική συλλογή</w:t>
      </w:r>
      <w:r w:rsidR="009E45B7">
        <w:rPr>
          <w:rFonts w:ascii="Helvetica" w:hAnsi="Helvetica" w:cs="Helvetica"/>
          <w:color w:val="000000" w:themeColor="text1"/>
          <w:sz w:val="24"/>
          <w:szCs w:val="24"/>
        </w:rPr>
        <w:t>,</w:t>
      </w:r>
      <w:r w:rsidR="00B1611E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του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γνωστού </w:t>
      </w:r>
      <w:r w:rsidR="00111D85">
        <w:rPr>
          <w:rFonts w:ascii="Helvetica" w:hAnsi="Helvetica" w:cs="Helvetica"/>
          <w:color w:val="000000" w:themeColor="text1"/>
          <w:sz w:val="24"/>
          <w:szCs w:val="24"/>
        </w:rPr>
        <w:t>Δάσκαλου του Θεάτρου Σκιών,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Σωτήρη Χαρίδημου. </w:t>
      </w:r>
    </w:p>
    <w:p w:rsidR="009E45B7" w:rsidRDefault="00077B72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>Το Σάββατο το μεσημέρι θα γίνει γευστική Αναδρομή σε παλαιότερες εσοδείες ΝΕΜΕΑΣ Π.Ο.Π. από το Βασίλη Λαφαζάνη</w:t>
      </w:r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>. θα ανοιχθούν φιάλες παλαιότερων ετών και θ</w:t>
      </w:r>
      <w:r w:rsidR="00111D85">
        <w:rPr>
          <w:rFonts w:ascii="Helvetica" w:hAnsi="Helvetica" w:cs="Helvetica"/>
          <w:color w:val="000000" w:themeColor="text1"/>
          <w:sz w:val="24"/>
          <w:szCs w:val="24"/>
        </w:rPr>
        <w:t>α έχετε την ευκαιρία να συζητήσετε</w:t>
      </w:r>
      <w:bookmarkStart w:id="0" w:name="_GoBack"/>
      <w:bookmarkEnd w:id="0"/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για την εξέλιξη του </w:t>
      </w:r>
      <w:proofErr w:type="spellStart"/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>Αγιωργίτικου</w:t>
      </w:r>
      <w:proofErr w:type="spellEnd"/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στον χρόνο.</w:t>
      </w:r>
      <w:r w:rsidR="00973E3F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Η εκδήλωση θα πραγματοποιηθεί </w:t>
      </w:r>
      <w:r w:rsidR="00EE3393" w:rsidRPr="00327C32">
        <w:rPr>
          <w:rFonts w:ascii="Helvetica" w:hAnsi="Helvetica" w:cs="Helvetica"/>
          <w:color w:val="000000" w:themeColor="text1"/>
          <w:sz w:val="24"/>
          <w:szCs w:val="24"/>
        </w:rPr>
        <w:t>στο ανακαινισμένο κελάρι</w:t>
      </w:r>
      <w:r w:rsidR="009E45B7">
        <w:rPr>
          <w:rFonts w:ascii="Helvetica" w:hAnsi="Helvetica" w:cs="Helvetica"/>
          <w:color w:val="000000" w:themeColor="text1"/>
          <w:sz w:val="24"/>
          <w:szCs w:val="24"/>
        </w:rPr>
        <w:t>. Παρακαλούμε να φροντίσετε εγκαίρως για την κράτηση θέσης.</w:t>
      </w:r>
    </w:p>
    <w:p w:rsidR="00D55E7D" w:rsidRPr="00327C32" w:rsidRDefault="00B1611E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Το βράδυ θα προβληθεί 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>παράσταση</w:t>
      </w:r>
      <w:r w:rsidR="00FC7C69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θεάτρου Σκιών 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>με πρωτότυπο σενάριο με τίτλο «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  <w:lang w:val="en-US"/>
        </w:rPr>
        <w:t>O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Καραγκιόζης Αμπελουργός»</w:t>
      </w:r>
      <w:r w:rsidR="001430E3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. Το έργο παίζεται για πρώτη φορά και είναι  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εμπνευσμένο από την Νεμέα, την Ιστορία του Ελληνικού κρασιού και τους ανθρώπους τ</w:t>
      </w:r>
      <w:r w:rsidR="0019601E" w:rsidRPr="00327C32">
        <w:rPr>
          <w:rFonts w:ascii="Helvetica" w:hAnsi="Helvetica" w:cs="Helvetica"/>
          <w:color w:val="000000" w:themeColor="text1"/>
          <w:sz w:val="24"/>
          <w:szCs w:val="24"/>
        </w:rPr>
        <w:t>ου.</w:t>
      </w:r>
      <w:r w:rsidR="009E45B7">
        <w:rPr>
          <w:rFonts w:ascii="Helvetica" w:hAnsi="Helvetica" w:cs="Helvetica"/>
          <w:color w:val="000000" w:themeColor="text1"/>
          <w:sz w:val="24"/>
          <w:szCs w:val="24"/>
        </w:rPr>
        <w:t xml:space="preserve"> Ο δημιουργός Σωτήρης Χαρίδημος πριν την παράσταση θα δώσει μαθήματα στους μικρούς μας φίλους της τέχνης </w:t>
      </w:r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του </w:t>
      </w:r>
      <w:proofErr w:type="spellStart"/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>φιγουροποιού</w:t>
      </w:r>
      <w:proofErr w:type="spellEnd"/>
      <w:r w:rsidR="00077B72" w:rsidRPr="00327C32">
        <w:rPr>
          <w:rFonts w:ascii="Helvetica" w:hAnsi="Helvetica" w:cs="Helvetica"/>
          <w:color w:val="000000" w:themeColor="text1"/>
          <w:sz w:val="24"/>
          <w:szCs w:val="24"/>
        </w:rPr>
        <w:t>!</w:t>
      </w:r>
    </w:p>
    <w:p w:rsidR="00D55E7D" w:rsidRPr="00327C32" w:rsidRDefault="00077B72" w:rsidP="00F50AA4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DF4792" w:rsidRPr="00327C32">
        <w:rPr>
          <w:rFonts w:ascii="Helvetica" w:hAnsi="Helvetica" w:cs="Helvetica"/>
          <w:color w:val="000000" w:themeColor="text1"/>
          <w:sz w:val="24"/>
          <w:szCs w:val="24"/>
        </w:rPr>
        <w:t>Η αυλή του οινοποιείου Λαφαζάνη θα μετατραπεί σε μια γειτονιά όπως η «Παλιά Νεμέα»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. Τη βραδιά θα κλείσουν οι μουσικοί του Θιάσου με ρεμπ</w:t>
      </w:r>
      <w:r w:rsidR="00D55E7D" w:rsidRPr="00327C32">
        <w:rPr>
          <w:rFonts w:ascii="Helvetica" w:hAnsi="Helvetica" w:cs="Helvetica"/>
          <w:color w:val="000000" w:themeColor="text1"/>
          <w:sz w:val="24"/>
          <w:szCs w:val="24"/>
        </w:rPr>
        <w:t>έτικη διάθεση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που θα συνοδεύεται με </w:t>
      </w:r>
      <w:r w:rsidR="00FC7C69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παραδοσιακά </w:t>
      </w:r>
      <w:r w:rsidR="00DF4792" w:rsidRPr="00327C32">
        <w:rPr>
          <w:rFonts w:ascii="Helvetica" w:hAnsi="Helvetica" w:cs="Helvetica"/>
          <w:color w:val="000000" w:themeColor="text1"/>
          <w:sz w:val="24"/>
          <w:szCs w:val="24"/>
        </w:rPr>
        <w:t>κεράσματα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, κρασί και αποστάγματα</w:t>
      </w:r>
      <w:r w:rsidR="00DF4792" w:rsidRPr="00327C32">
        <w:rPr>
          <w:rFonts w:ascii="Helvetica" w:hAnsi="Helvetica" w:cs="Helvetica"/>
          <w:color w:val="000000" w:themeColor="text1"/>
          <w:sz w:val="24"/>
          <w:szCs w:val="24"/>
        </w:rPr>
        <w:t>!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DF4792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:rsidR="00D55E7D" w:rsidRPr="00327C32" w:rsidRDefault="00F50AA4" w:rsidP="00D55E7D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>Η Κυριακή όπως</w:t>
      </w:r>
      <w:r w:rsidR="00D55E7D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κάθε χρόνο είναι αφιερωμένη στο</w:t>
      </w:r>
      <w:r w:rsidR="008E2965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«Παραδοσιακό Πάτημα».</w:t>
      </w:r>
      <w:r w:rsidR="00BC6831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FD11D0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Θα μεταφερθούμε στο Αμπέλι, </w:t>
      </w:r>
      <w:r w:rsidR="00EE3393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να τρυγήσουμε μαζί σας και μετά θα πατήσουμε τα σταφύλια </w:t>
      </w:r>
      <w:r w:rsidR="00973E3F" w:rsidRPr="00327C32">
        <w:rPr>
          <w:rFonts w:ascii="Helvetica" w:hAnsi="Helvetica" w:cs="Helvetica"/>
          <w:color w:val="000000" w:themeColor="text1"/>
          <w:sz w:val="24"/>
          <w:szCs w:val="24"/>
        </w:rPr>
        <w:t>στον ειδικά διαμορφωμένο χώρο στην αυλή του οινοποιείου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. Από τον μούστο</w:t>
      </w:r>
      <w:r w:rsidR="00973E3F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θα φτιάξουμε και μουσταλευριά και Θα σας αποκαλύψουμε τ</w:t>
      </w:r>
      <w:r w:rsidR="00D55E7D" w:rsidRPr="00327C32">
        <w:rPr>
          <w:rFonts w:ascii="Helvetica" w:hAnsi="Helvetica" w:cs="Helvetica"/>
          <w:color w:val="000000" w:themeColor="text1"/>
          <w:sz w:val="24"/>
          <w:szCs w:val="24"/>
        </w:rPr>
        <w:t>ην δική μας παραδοσιακή συνταγή.</w:t>
      </w:r>
      <w:r w:rsidR="00973E3F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D55E7D" w:rsidRPr="00327C32">
        <w:rPr>
          <w:rFonts w:ascii="Helvetica" w:hAnsi="Helvetica" w:cs="Helvetica"/>
          <w:color w:val="000000" w:themeColor="text1"/>
          <w:sz w:val="24"/>
          <w:szCs w:val="24"/>
        </w:rPr>
        <w:t>Θ</w:t>
      </w:r>
      <w:r w:rsidRPr="00327C32">
        <w:rPr>
          <w:rFonts w:ascii="Helvetica" w:hAnsi="Helvetica" w:cs="Helvetica"/>
          <w:color w:val="000000" w:themeColor="text1"/>
          <w:sz w:val="24"/>
          <w:szCs w:val="24"/>
        </w:rPr>
        <w:t>α ακολουθήσει γεύμα BBQ και μουσική!</w:t>
      </w:r>
      <w:r w:rsidR="00D55E7D" w:rsidRPr="00327C3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:rsidR="00F50AA4" w:rsidRPr="00327C32" w:rsidRDefault="00BC6831" w:rsidP="00D55E7D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</w:rPr>
        <w:t>Όλο το διήμερο η είσοδος θα είναι ελεύθερη για το κοινό.</w:t>
      </w:r>
    </w:p>
    <w:p w:rsidR="00EE3393" w:rsidRPr="00111D85" w:rsidRDefault="00EE3393" w:rsidP="00D55E7D">
      <w:pPr>
        <w:ind w:firstLine="720"/>
        <w:rPr>
          <w:rFonts w:ascii="Helvetica" w:hAnsi="Helvetica" w:cs="Helvetica"/>
          <w:color w:val="000000" w:themeColor="text1"/>
          <w:sz w:val="24"/>
          <w:szCs w:val="24"/>
        </w:rPr>
      </w:pPr>
    </w:p>
    <w:p w:rsidR="00942A3C" w:rsidRPr="00327C32" w:rsidRDefault="00973E3F" w:rsidP="00973E3F">
      <w:pPr>
        <w:ind w:left="5040" w:firstLine="720"/>
        <w:rPr>
          <w:rFonts w:ascii="Helvetica" w:hAnsi="Helvetica" w:cs="Helvetica"/>
          <w:b/>
          <w:color w:val="000000" w:themeColor="text1"/>
          <w:sz w:val="24"/>
          <w:szCs w:val="24"/>
        </w:rPr>
      </w:pPr>
      <w:r w:rsidRPr="00327C32">
        <w:rPr>
          <w:rFonts w:ascii="Helvetica" w:hAnsi="Helvetica" w:cs="Helvetica"/>
          <w:b/>
          <w:color w:val="000000" w:themeColor="text1"/>
          <w:sz w:val="24"/>
          <w:szCs w:val="24"/>
        </w:rPr>
        <w:t>ΠΡΟΓΡΑΜΜΑ</w:t>
      </w:r>
    </w:p>
    <w:p w:rsidR="00973E3F" w:rsidRPr="00327C32" w:rsidRDefault="00942A3C" w:rsidP="00973E3F">
      <w:pPr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ΣΑΒΒΑΤΟ, 2 ΣΕΠΤΕΜ</w:t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ΒΡΙΟΥ 2017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----------------------------------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14:00 - "Γευστική αναδρομή σε παλαιότερες εσοδείες" με το Βασίλη Λαφαζάνη (η συμμετοχή γίνεται με τηλεφωνική κράτηση στο 6980879499)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18:30 - "Εργαστήριο κατασκευής φιγούρων Θεάτρου Σκιών" για τους μικρούς μας φίλους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20:30 - "Ο Καραγκιόζης Αμπελουργός": Παράσταση Θεάτρου Σκιών με το σπουδαίο Καραγκιοζοπαίχτη, Σωτήρη Χαρίδημο.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22:00 - "Ρεμπέτικη βραδιά" από τους μουσικούς του θιάσου.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ΚΥΡΙΑΚΗ, 3 ΣΕΠΤΕΜΒΡΙΟΥ 2017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---------------------------------</w:t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br/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11:00</w:t>
      </w:r>
      <w:r w:rsidR="00973E3F"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θα ξεκινήσει ο τρύγος στον αμπελώνα στην περιοχή του οινοποιείου Λαφαζάνη και θα ακολουθήσει το παραδοσιακό πάτημα των σταφυλιών, στο οποίο μπορείτε όλοι να συμμετέχετε! </w:t>
      </w:r>
    </w:p>
    <w:p w:rsidR="00973E3F" w:rsidRPr="00327C32" w:rsidRDefault="00973E3F" w:rsidP="00973E3F">
      <w:pPr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Αργότερα </w:t>
      </w:r>
      <w:r w:rsidR="00942A3C"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θα φτιάξουμε μαζί μουσταλευριά με τη δική μας παραδοσιακή συνταγή την οποία και θα σας αποκαλύψουμε! </w:t>
      </w:r>
    </w:p>
    <w:p w:rsidR="00942A3C" w:rsidRPr="00327C32" w:rsidRDefault="00942A3C" w:rsidP="00973E3F">
      <w:pPr>
        <w:rPr>
          <w:rFonts w:ascii="Helvetica" w:hAnsi="Helvetica" w:cs="Helvetica"/>
          <w:color w:val="000000" w:themeColor="text1"/>
          <w:sz w:val="24"/>
          <w:szCs w:val="24"/>
          <w:lang w:val="en-US"/>
        </w:rPr>
      </w:pPr>
      <w:r w:rsidRPr="00327C32">
        <w:rPr>
          <w:rStyle w:val="textexposedshow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γεύμα BBQ και μουσική!</w:t>
      </w:r>
    </w:p>
    <w:p w:rsidR="008E2965" w:rsidRDefault="00BC6831" w:rsidP="00F50AA4">
      <w:pPr>
        <w:ind w:firstLine="720"/>
      </w:pPr>
      <w:r>
        <w:t xml:space="preserve"> </w:t>
      </w:r>
    </w:p>
    <w:p w:rsidR="008E2965" w:rsidRPr="00B1611E" w:rsidRDefault="008E2965"/>
    <w:sectPr w:rsidR="008E2965" w:rsidRPr="00B16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7"/>
    <w:rsid w:val="00054347"/>
    <w:rsid w:val="00072E95"/>
    <w:rsid w:val="00077B72"/>
    <w:rsid w:val="00111D85"/>
    <w:rsid w:val="001430E3"/>
    <w:rsid w:val="0019601E"/>
    <w:rsid w:val="00327C32"/>
    <w:rsid w:val="006A1344"/>
    <w:rsid w:val="008A4187"/>
    <w:rsid w:val="008E2965"/>
    <w:rsid w:val="008F4B44"/>
    <w:rsid w:val="00942A3C"/>
    <w:rsid w:val="00973E3F"/>
    <w:rsid w:val="009D338A"/>
    <w:rsid w:val="009E45B7"/>
    <w:rsid w:val="00B1611E"/>
    <w:rsid w:val="00B66F47"/>
    <w:rsid w:val="00BC6831"/>
    <w:rsid w:val="00D55E7D"/>
    <w:rsid w:val="00DF4792"/>
    <w:rsid w:val="00E626B0"/>
    <w:rsid w:val="00EE3393"/>
    <w:rsid w:val="00F50AA4"/>
    <w:rsid w:val="00FC7C6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2235-0F3A-4202-9F78-DFA81590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4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Aimilia</dc:creator>
  <cp:keywords/>
  <dc:description/>
  <cp:lastModifiedBy>Athina Lafazanis</cp:lastModifiedBy>
  <cp:revision>2</cp:revision>
  <dcterms:created xsi:type="dcterms:W3CDTF">2017-08-21T08:49:00Z</dcterms:created>
  <dcterms:modified xsi:type="dcterms:W3CDTF">2017-08-21T08:49:00Z</dcterms:modified>
</cp:coreProperties>
</file>